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B9CD0" w14:textId="77777777" w:rsidR="00AF7D5A" w:rsidRPr="00DD0582" w:rsidRDefault="00AF7D5A" w:rsidP="00AF7D5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D058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DD0582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DD0582">
        <w:rPr>
          <w:rFonts w:ascii="Times New Roman" w:hAnsi="Times New Roman" w:cs="Times New Roman"/>
          <w:b/>
          <w:sz w:val="28"/>
          <w:szCs w:val="28"/>
        </w:rPr>
        <w:t xml:space="preserve"> Session of the Universal Periodic Review (UPR)</w:t>
      </w:r>
    </w:p>
    <w:p w14:paraId="1F6BA617" w14:textId="4AFE4F99" w:rsidR="00AF7D5A" w:rsidRDefault="00376CAB" w:rsidP="00AF7D5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D0F">
        <w:rPr>
          <w:rFonts w:ascii="Times New Roman" w:hAnsi="Times New Roman" w:cs="Times New Roman"/>
          <w:b/>
          <w:sz w:val="28"/>
          <w:szCs w:val="28"/>
        </w:rPr>
        <w:t>Statement</w:t>
      </w:r>
      <w:r w:rsidR="00AF7D5A" w:rsidRPr="00C43D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7D5A">
        <w:rPr>
          <w:rFonts w:ascii="Times New Roman" w:hAnsi="Times New Roman" w:cs="Times New Roman"/>
          <w:b/>
          <w:sz w:val="28"/>
          <w:szCs w:val="28"/>
        </w:rPr>
        <w:t xml:space="preserve">by </w:t>
      </w:r>
      <w:r w:rsidR="00AF7D5A" w:rsidRPr="00C43D0F">
        <w:rPr>
          <w:rFonts w:ascii="Times New Roman" w:hAnsi="Times New Roman" w:cs="Times New Roman"/>
          <w:b/>
          <w:sz w:val="28"/>
          <w:szCs w:val="28"/>
        </w:rPr>
        <w:t xml:space="preserve">South Sudan </w:t>
      </w:r>
      <w:r w:rsidR="00AF7D5A">
        <w:rPr>
          <w:rFonts w:ascii="Times New Roman" w:hAnsi="Times New Roman" w:cs="Times New Roman"/>
          <w:b/>
          <w:sz w:val="28"/>
          <w:szCs w:val="28"/>
        </w:rPr>
        <w:t>Review of Republic of South Africa</w:t>
      </w:r>
    </w:p>
    <w:p w14:paraId="7FCF819D" w14:textId="77777777" w:rsidR="00AF7D5A" w:rsidRDefault="00AF7D5A" w:rsidP="00AF7D5A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Pr="00007957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Pr="00C40730">
        <w:rPr>
          <w:rFonts w:ascii="Times New Roman" w:hAnsi="Times New Roman" w:cs="Times New Roman"/>
          <w:b/>
          <w:sz w:val="28"/>
          <w:szCs w:val="28"/>
          <w:u w:val="single"/>
        </w:rPr>
        <w:t xml:space="preserve"> May, 2017</w:t>
      </w:r>
    </w:p>
    <w:p w14:paraId="56AC6C41" w14:textId="77777777" w:rsidR="00AF7D5A" w:rsidRPr="00C40730" w:rsidRDefault="00AF7D5A" w:rsidP="00AF7D5A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FC1DC25" w14:textId="77777777" w:rsidR="00AF7D5A" w:rsidRDefault="00AF7D5A" w:rsidP="00AF7D5A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DD0582">
        <w:rPr>
          <w:rFonts w:ascii="Times New Roman" w:hAnsi="Times New Roman" w:cs="Times New Roman"/>
          <w:b/>
          <w:sz w:val="28"/>
          <w:szCs w:val="28"/>
        </w:rPr>
        <w:t>Mr. President,</w:t>
      </w:r>
    </w:p>
    <w:p w14:paraId="150E5829" w14:textId="77777777" w:rsidR="00E66453" w:rsidRPr="00843BDC" w:rsidRDefault="00E66453" w:rsidP="00AF7D5A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3B274BD0" w14:textId="506BF4D7" w:rsidR="00AF7D5A" w:rsidRDefault="00AF7D5A" w:rsidP="00AF7D5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South Sudan</w:t>
      </w:r>
      <w:r w:rsidRPr="00DD0582">
        <w:rPr>
          <w:rFonts w:ascii="Times New Roman" w:hAnsi="Times New Roman" w:cs="Times New Roman"/>
          <w:sz w:val="28"/>
          <w:szCs w:val="28"/>
        </w:rPr>
        <w:t xml:space="preserve"> warmly welcome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DD0582">
        <w:rPr>
          <w:rFonts w:ascii="Times New Roman" w:hAnsi="Times New Roman" w:cs="Times New Roman"/>
          <w:sz w:val="28"/>
          <w:szCs w:val="28"/>
        </w:rPr>
        <w:t xml:space="preserve"> the delegation </w:t>
      </w:r>
      <w:r>
        <w:rPr>
          <w:rFonts w:ascii="Times New Roman" w:hAnsi="Times New Roman" w:cs="Times New Roman"/>
          <w:sz w:val="28"/>
          <w:szCs w:val="28"/>
        </w:rPr>
        <w:t>of South Africa</w:t>
      </w:r>
      <w:r w:rsidR="00E20B04">
        <w:rPr>
          <w:rFonts w:ascii="Times New Roman" w:hAnsi="Times New Roman" w:cs="Times New Roman"/>
          <w:sz w:val="28"/>
          <w:szCs w:val="28"/>
        </w:rPr>
        <w:t xml:space="preserve"> to the UPR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582">
        <w:rPr>
          <w:rFonts w:ascii="Times New Roman" w:hAnsi="Times New Roman" w:cs="Times New Roman"/>
          <w:sz w:val="28"/>
          <w:szCs w:val="28"/>
        </w:rPr>
        <w:t xml:space="preserve">and </w:t>
      </w:r>
      <w:r>
        <w:rPr>
          <w:rFonts w:ascii="Times New Roman" w:hAnsi="Times New Roman" w:cs="Times New Roman"/>
          <w:sz w:val="28"/>
          <w:szCs w:val="28"/>
        </w:rPr>
        <w:t>thanks them for</w:t>
      </w:r>
      <w:r w:rsidR="00E20B04">
        <w:rPr>
          <w:rFonts w:ascii="Times New Roman" w:hAnsi="Times New Roman" w:cs="Times New Roman"/>
          <w:sz w:val="28"/>
          <w:szCs w:val="28"/>
        </w:rPr>
        <w:t xml:space="preserve"> presentation</w:t>
      </w:r>
      <w:r w:rsidR="00CF6535">
        <w:rPr>
          <w:rFonts w:ascii="Times New Roman" w:hAnsi="Times New Roman" w:cs="Times New Roman"/>
          <w:sz w:val="28"/>
          <w:szCs w:val="28"/>
        </w:rPr>
        <w:t xml:space="preserve"> of</w:t>
      </w:r>
      <w:r w:rsidRPr="00DD05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the</w:t>
      </w:r>
      <w:r w:rsidR="00E20B04">
        <w:rPr>
          <w:rFonts w:ascii="Times New Roman" w:hAnsi="Times New Roman" w:cs="Times New Roman"/>
          <w:sz w:val="28"/>
          <w:szCs w:val="28"/>
        </w:rPr>
        <w:t xml:space="preserve"> national repor</w:t>
      </w:r>
      <w:r w:rsidR="00CF6535">
        <w:rPr>
          <w:rFonts w:ascii="Times New Roman" w:hAnsi="Times New Roman" w:cs="Times New Roman"/>
          <w:sz w:val="28"/>
          <w:szCs w:val="28"/>
        </w:rPr>
        <w:t>t</w:t>
      </w:r>
      <w:r w:rsidRPr="00DD0582">
        <w:rPr>
          <w:rFonts w:ascii="Times New Roman" w:hAnsi="Times New Roman" w:cs="Times New Roman"/>
          <w:sz w:val="28"/>
          <w:szCs w:val="28"/>
        </w:rPr>
        <w:t>.</w:t>
      </w:r>
    </w:p>
    <w:p w14:paraId="6D943244" w14:textId="77777777" w:rsidR="00AF7D5A" w:rsidRPr="00DD0582" w:rsidRDefault="00AF7D5A" w:rsidP="00AF7D5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9595462" w14:textId="092AB7D6" w:rsidR="00AF7D5A" w:rsidRDefault="00AF7D5A" w:rsidP="00AF7D5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commend</w:t>
      </w:r>
      <w:r w:rsidRPr="00DD05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South Africa for implementation of the most recommendations of the second cycle of the UPR</w:t>
      </w:r>
      <w:r w:rsidRPr="00DD0582">
        <w:rPr>
          <w:rFonts w:ascii="Times New Roman" w:hAnsi="Times New Roman" w:cs="Times New Roman"/>
          <w:sz w:val="28"/>
          <w:szCs w:val="28"/>
        </w:rPr>
        <w:t>.</w:t>
      </w:r>
    </w:p>
    <w:p w14:paraId="23073335" w14:textId="77777777" w:rsidR="00AF7D5A" w:rsidRDefault="00AF7D5A" w:rsidP="00AF7D5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644388A" w14:textId="68579C32" w:rsidR="00AF7D5A" w:rsidRDefault="00AF7D5A" w:rsidP="00AF7D5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</w:t>
      </w:r>
      <w:r w:rsidR="00E20B04">
        <w:rPr>
          <w:rFonts w:ascii="Times New Roman" w:hAnsi="Times New Roman" w:cs="Times New Roman"/>
          <w:sz w:val="28"/>
          <w:szCs w:val="28"/>
        </w:rPr>
        <w:t xml:space="preserve"> appreciate the steps taken</w:t>
      </w:r>
      <w:r>
        <w:rPr>
          <w:rFonts w:ascii="Times New Roman" w:hAnsi="Times New Roman" w:cs="Times New Roman"/>
          <w:sz w:val="28"/>
          <w:szCs w:val="28"/>
        </w:rPr>
        <w:t xml:space="preserve"> by South African government to improve an adequate standard of living and housing by prioritized access to water and sanitation.</w:t>
      </w:r>
    </w:p>
    <w:p w14:paraId="623A007D" w14:textId="77777777" w:rsidR="00AF7D5A" w:rsidRDefault="00AF7D5A" w:rsidP="00AF7D5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631AD00" w14:textId="1203EF15" w:rsidR="00AF7D5A" w:rsidRDefault="00AF7D5A" w:rsidP="00AF7D5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commend the significant progress made by the government in various areas of health care such as increase </w:t>
      </w:r>
      <w:r w:rsidR="00DF6DD7">
        <w:rPr>
          <w:rFonts w:ascii="Times New Roman" w:hAnsi="Times New Roman" w:cs="Times New Roman"/>
          <w:sz w:val="28"/>
          <w:szCs w:val="28"/>
        </w:rPr>
        <w:t xml:space="preserve">of </w:t>
      </w:r>
      <w:r>
        <w:rPr>
          <w:rFonts w:ascii="Times New Roman" w:hAnsi="Times New Roman" w:cs="Times New Roman"/>
          <w:sz w:val="28"/>
          <w:szCs w:val="28"/>
        </w:rPr>
        <w:t>the life expectancy rates and improved mortality rates.</w:t>
      </w:r>
    </w:p>
    <w:p w14:paraId="1AC6C0EE" w14:textId="77777777" w:rsidR="00AF7D5A" w:rsidRDefault="00AF7D5A" w:rsidP="00AF7D5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5E41B77" w14:textId="079FD743" w:rsidR="00AF7D5A" w:rsidRPr="00E20B04" w:rsidRDefault="00AF7D5A" w:rsidP="00AF7D5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Finally, S</w:t>
      </w:r>
      <w:r w:rsidR="00E66453">
        <w:rPr>
          <w:rFonts w:ascii="Times New Roman" w:hAnsi="Times New Roman" w:cs="Times New Roman"/>
          <w:sz w:val="28"/>
          <w:szCs w:val="28"/>
        </w:rPr>
        <w:t xml:space="preserve">outh Sudan recommends </w:t>
      </w:r>
      <w:r>
        <w:rPr>
          <w:rFonts w:ascii="Times New Roman" w:hAnsi="Times New Roman" w:cs="Times New Roman"/>
          <w:sz w:val="28"/>
          <w:szCs w:val="28"/>
        </w:rPr>
        <w:t>South Africa to:</w:t>
      </w:r>
    </w:p>
    <w:p w14:paraId="2AFE7621" w14:textId="32091552" w:rsidR="00AF7D5A" w:rsidRPr="00376CAB" w:rsidRDefault="00E20B04" w:rsidP="00376CA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376CAB">
        <w:rPr>
          <w:rFonts w:ascii="Times New Roman" w:hAnsi="Times New Roman" w:cs="Times New Roman"/>
          <w:sz w:val="28"/>
          <w:szCs w:val="28"/>
        </w:rPr>
        <w:t>C</w:t>
      </w:r>
      <w:r w:rsidR="00704A64" w:rsidRPr="00376CAB">
        <w:rPr>
          <w:rFonts w:ascii="Times New Roman" w:hAnsi="Times New Roman" w:cs="Times New Roman"/>
          <w:sz w:val="28"/>
          <w:szCs w:val="28"/>
        </w:rPr>
        <w:t xml:space="preserve">ontinue its efforts to </w:t>
      </w:r>
      <w:r w:rsidRPr="00376CAB">
        <w:rPr>
          <w:rFonts w:ascii="Times New Roman" w:hAnsi="Times New Roman" w:cs="Times New Roman"/>
          <w:sz w:val="28"/>
          <w:szCs w:val="28"/>
        </w:rPr>
        <w:t>eradicate poverty and social inequality.</w:t>
      </w:r>
      <w:r w:rsidR="00AF7D5A" w:rsidRPr="00376C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864628" w14:textId="77777777" w:rsidR="00E66453" w:rsidRPr="00E66453" w:rsidRDefault="00E66453" w:rsidP="00E66453">
      <w:pPr>
        <w:spacing w:line="360" w:lineRule="auto"/>
        <w:jc w:val="both"/>
        <w:rPr>
          <w:rFonts w:ascii="Times New Roman" w:hAnsi="Times New Roman" w:cs="Times New Roman"/>
          <w:color w:val="1A1A1A"/>
          <w:sz w:val="28"/>
          <w:szCs w:val="28"/>
        </w:rPr>
      </w:pPr>
    </w:p>
    <w:p w14:paraId="7F0697EA" w14:textId="369EF4F3" w:rsidR="00AF7D5A" w:rsidRPr="005F3BAF" w:rsidRDefault="00AF7D5A" w:rsidP="00AF7D5A">
      <w:pPr>
        <w:spacing w:line="360" w:lineRule="auto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>W</w:t>
      </w:r>
      <w:r w:rsidR="00721E6A">
        <w:rPr>
          <w:rFonts w:ascii="Times New Roman" w:hAnsi="Times New Roman" w:cs="Times New Roman"/>
          <w:color w:val="1A1A1A"/>
          <w:sz w:val="28"/>
          <w:szCs w:val="28"/>
        </w:rPr>
        <w:t xml:space="preserve">e wish </w:t>
      </w:r>
      <w:r>
        <w:rPr>
          <w:rFonts w:ascii="Times New Roman" w:hAnsi="Times New Roman" w:cs="Times New Roman"/>
          <w:color w:val="1A1A1A"/>
          <w:sz w:val="28"/>
          <w:szCs w:val="28"/>
        </w:rPr>
        <w:t>South Africa</w:t>
      </w:r>
      <w:r w:rsidR="00721E6A">
        <w:rPr>
          <w:rFonts w:ascii="Times New Roman" w:hAnsi="Times New Roman" w:cs="Times New Roman"/>
          <w:color w:val="1A1A1A"/>
          <w:sz w:val="28"/>
          <w:szCs w:val="28"/>
        </w:rPr>
        <w:t xml:space="preserve"> a successful UPR.</w:t>
      </w:r>
    </w:p>
    <w:p w14:paraId="3AFEFA99" w14:textId="77777777" w:rsidR="00AF7D5A" w:rsidRDefault="00AF7D5A" w:rsidP="00AF7D5A">
      <w:pPr>
        <w:spacing w:line="360" w:lineRule="auto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5F3BAF">
        <w:rPr>
          <w:rFonts w:ascii="Times New Roman" w:hAnsi="Times New Roman" w:cs="Times New Roman"/>
          <w:color w:val="1A1A1A"/>
          <w:sz w:val="28"/>
          <w:szCs w:val="28"/>
        </w:rPr>
        <w:t xml:space="preserve"> I thank you,</w:t>
      </w:r>
    </w:p>
    <w:p w14:paraId="2ABBE079" w14:textId="77777777" w:rsidR="00DF7017" w:rsidRPr="005F3BAF" w:rsidRDefault="00DF7017" w:rsidP="005F3BAF">
      <w:pPr>
        <w:spacing w:line="360" w:lineRule="auto"/>
        <w:jc w:val="both"/>
        <w:rPr>
          <w:rFonts w:ascii="Times New Roman" w:hAnsi="Times New Roman" w:cs="Times New Roman"/>
          <w:color w:val="1A1A1A"/>
          <w:sz w:val="28"/>
          <w:szCs w:val="28"/>
        </w:rPr>
      </w:pPr>
    </w:p>
    <w:sectPr w:rsidR="00DF7017" w:rsidRPr="005F3BAF" w:rsidSect="003A286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67995"/>
    <w:multiLevelType w:val="hybridMultilevel"/>
    <w:tmpl w:val="A7FE56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C0CCD"/>
    <w:multiLevelType w:val="hybridMultilevel"/>
    <w:tmpl w:val="2AF8D6CE"/>
    <w:lvl w:ilvl="0" w:tplc="82043A8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21835820"/>
    <w:multiLevelType w:val="hybridMultilevel"/>
    <w:tmpl w:val="B1A0D7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43B71"/>
    <w:multiLevelType w:val="hybridMultilevel"/>
    <w:tmpl w:val="1FF8B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0B9"/>
    <w:rsid w:val="00006F8F"/>
    <w:rsid w:val="00007957"/>
    <w:rsid w:val="0007171D"/>
    <w:rsid w:val="000A731B"/>
    <w:rsid w:val="000E7198"/>
    <w:rsid w:val="00173842"/>
    <w:rsid w:val="001767DA"/>
    <w:rsid w:val="002412B8"/>
    <w:rsid w:val="002D6DAB"/>
    <w:rsid w:val="00347F0C"/>
    <w:rsid w:val="00376CAB"/>
    <w:rsid w:val="003A2863"/>
    <w:rsid w:val="003B08C4"/>
    <w:rsid w:val="003B4223"/>
    <w:rsid w:val="004A7363"/>
    <w:rsid w:val="004B5B74"/>
    <w:rsid w:val="004D0960"/>
    <w:rsid w:val="004F678D"/>
    <w:rsid w:val="005072BC"/>
    <w:rsid w:val="00526558"/>
    <w:rsid w:val="00553798"/>
    <w:rsid w:val="00586B84"/>
    <w:rsid w:val="00595296"/>
    <w:rsid w:val="005F3BAF"/>
    <w:rsid w:val="0062758F"/>
    <w:rsid w:val="006430FD"/>
    <w:rsid w:val="006A2094"/>
    <w:rsid w:val="00704A64"/>
    <w:rsid w:val="00721E6A"/>
    <w:rsid w:val="007B1539"/>
    <w:rsid w:val="007D67D6"/>
    <w:rsid w:val="0084474A"/>
    <w:rsid w:val="00880BE2"/>
    <w:rsid w:val="00885A84"/>
    <w:rsid w:val="009327F1"/>
    <w:rsid w:val="0095232B"/>
    <w:rsid w:val="00980CF8"/>
    <w:rsid w:val="00AB347D"/>
    <w:rsid w:val="00AF7D5A"/>
    <w:rsid w:val="00B76023"/>
    <w:rsid w:val="00B854F3"/>
    <w:rsid w:val="00C200B9"/>
    <w:rsid w:val="00C34C67"/>
    <w:rsid w:val="00C40730"/>
    <w:rsid w:val="00C832B8"/>
    <w:rsid w:val="00C87205"/>
    <w:rsid w:val="00CD7CF0"/>
    <w:rsid w:val="00CF261F"/>
    <w:rsid w:val="00CF6535"/>
    <w:rsid w:val="00D15DFF"/>
    <w:rsid w:val="00D40F59"/>
    <w:rsid w:val="00DE0B9E"/>
    <w:rsid w:val="00DF6DD7"/>
    <w:rsid w:val="00DF7017"/>
    <w:rsid w:val="00E13DF7"/>
    <w:rsid w:val="00E20B04"/>
    <w:rsid w:val="00E66453"/>
    <w:rsid w:val="00EC0234"/>
    <w:rsid w:val="00EE61AB"/>
    <w:rsid w:val="00F1187A"/>
    <w:rsid w:val="00F24246"/>
    <w:rsid w:val="00F4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4A6B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6C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78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BEE026E7C600924BAB9F4CD053A341AE" ma:contentTypeVersion="2" ma:contentTypeDescription="Country Statements" ma:contentTypeScope="" ma:versionID="a7a6224b8aae53d7d0c76fa16a628852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DBA01A-4734-4261-9273-B41FE027184A}"/>
</file>

<file path=customXml/itemProps2.xml><?xml version="1.0" encoding="utf-8"?>
<ds:datastoreItem xmlns:ds="http://schemas.openxmlformats.org/officeDocument/2006/customXml" ds:itemID="{37420C4B-EC96-474E-85C2-C10BF08A6F5E}"/>
</file>

<file path=customXml/itemProps3.xml><?xml version="1.0" encoding="utf-8"?>
<ds:datastoreItem xmlns:ds="http://schemas.openxmlformats.org/officeDocument/2006/customXml" ds:itemID="{EA5396A9-66C3-4106-B9DE-411D712FF5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</dc:title>
  <dc:subject/>
  <dc:creator>ramadan tombe</dc:creator>
  <cp:keywords/>
  <dc:description/>
  <cp:lastModifiedBy>RSS Mission</cp:lastModifiedBy>
  <cp:revision>2</cp:revision>
  <cp:lastPrinted>2017-05-10T13:57:00Z</cp:lastPrinted>
  <dcterms:created xsi:type="dcterms:W3CDTF">2017-05-10T14:49:00Z</dcterms:created>
  <dcterms:modified xsi:type="dcterms:W3CDTF">2017-05-10T14:49:00Z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0x010100CA92D31222379248846EF4F1EBFB5EDE00BEE026E7C600924BAB9F4CD053A341AE</vt:lpwstr>
  </property>
</Properties>
</file>